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E8" w14:textId="334662C9" w:rsidR="000F1AC5" w:rsidRPr="001C0F7C" w:rsidRDefault="001C0F7C" w:rsidP="008913BA">
      <w:pPr>
        <w:pStyle w:val="Titregris"/>
        <w:rPr>
          <w:color w:val="auto"/>
          <w:sz w:val="48"/>
          <w:szCs w:val="48"/>
        </w:rPr>
      </w:pPr>
      <w:r w:rsidRPr="001C0F7C">
        <w:rPr>
          <w:noProof/>
          <w:color w:val="auto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AF25947" wp14:editId="167C8AF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11630" cy="994410"/>
            <wp:effectExtent l="0" t="0" r="7620" b="0"/>
            <wp:wrapTight wrapText="bothSides">
              <wp:wrapPolygon edited="0">
                <wp:start x="255" y="0"/>
                <wp:lineTo x="0" y="1241"/>
                <wp:lineTo x="255" y="9517"/>
                <wp:lineTo x="1532" y="16138"/>
                <wp:lineTo x="3319" y="18621"/>
                <wp:lineTo x="6383" y="20276"/>
                <wp:lineTo x="9191" y="21103"/>
                <wp:lineTo x="11234" y="21103"/>
                <wp:lineTo x="13021" y="21103"/>
                <wp:lineTo x="16085" y="21103"/>
                <wp:lineTo x="19915" y="20276"/>
                <wp:lineTo x="20426" y="18621"/>
                <wp:lineTo x="20681" y="14897"/>
                <wp:lineTo x="20170" y="13241"/>
                <wp:lineTo x="21447" y="4138"/>
                <wp:lineTo x="20170" y="3310"/>
                <wp:lineTo x="11234" y="0"/>
                <wp:lineTo x="255" y="0"/>
              </wp:wrapPolygon>
            </wp:wrapTight>
            <wp:docPr id="20922334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24" cy="100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69D" w:rsidRPr="001C0F7C">
        <w:rPr>
          <w:color w:val="auto"/>
          <w:sz w:val="48"/>
          <w:szCs w:val="48"/>
        </w:rPr>
        <w:t>TABLEAU DES PARTENAIRES ENVISAGEABLES POUR UNE ACTIVITÉ DANS LE CADRE DES JOURNÉES DU PATRIMOINE RELIGIEUX</w:t>
      </w:r>
    </w:p>
    <w:p w14:paraId="578B96FC" w14:textId="478E25A1" w:rsidR="008913BA" w:rsidRDefault="008913BA" w:rsidP="008913BA">
      <w:pPr>
        <w:spacing w:line="240" w:lineRule="auto"/>
        <w:ind w:left="357"/>
        <w:rPr>
          <w:rFonts w:ascii="Arial" w:hAnsi="Arial" w:cs="Arial"/>
          <w:b/>
          <w:color w:val="262626"/>
        </w:rPr>
      </w:pPr>
    </w:p>
    <w:p w14:paraId="2A0CDF8D" w14:textId="4AE8E8DC" w:rsidR="007D7F30" w:rsidRDefault="007D7F30" w:rsidP="008913BA">
      <w:pPr>
        <w:rPr>
          <w:rFonts w:ascii="Arial" w:hAnsi="Arial" w:cs="Arial"/>
          <w:b/>
        </w:rPr>
      </w:pPr>
    </w:p>
    <w:p w14:paraId="5B592487" w14:textId="2D1A0D86" w:rsidR="007E4693" w:rsidRPr="0038669D" w:rsidRDefault="0038669D" w:rsidP="008913BA">
      <w:pPr>
        <w:spacing w:before="120" w:after="120" w:line="240" w:lineRule="auto"/>
        <w:jc w:val="left"/>
        <w:rPr>
          <w:rFonts w:ascii="Arial" w:eastAsia="Arial" w:hAnsi="Arial" w:cs="Arial"/>
          <w:b/>
          <w:bCs/>
          <w:sz w:val="36"/>
          <w:szCs w:val="36"/>
          <w:lang w:val="fr-FR" w:eastAsia="en-US"/>
        </w:rPr>
      </w:pPr>
      <w:r w:rsidRPr="0038669D">
        <w:rPr>
          <w:rFonts w:ascii="Arial" w:eastAsia="Arial" w:hAnsi="Arial" w:cs="Arial"/>
          <w:b/>
          <w:bCs/>
          <w:sz w:val="36"/>
          <w:szCs w:val="36"/>
          <w:lang w:val="fr-FR" w:eastAsia="en-US"/>
        </w:rPr>
        <w:t>LISTE DES PARTENAIRES</w:t>
      </w:r>
    </w:p>
    <w:tbl>
      <w:tblPr>
        <w:tblStyle w:val="af"/>
        <w:tblW w:w="13944" w:type="dxa"/>
        <w:tblInd w:w="0" w:type="dxa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1701"/>
        <w:gridCol w:w="1913"/>
        <w:gridCol w:w="1914"/>
        <w:gridCol w:w="2410"/>
        <w:gridCol w:w="1900"/>
      </w:tblGrid>
      <w:tr w:rsidR="008913BA" w:rsidRPr="008913BA" w14:paraId="785B65BF" w14:textId="77777777" w:rsidTr="0038669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1AB"/>
          </w:tcPr>
          <w:p w14:paraId="000000E9" w14:textId="6A708CB3" w:rsidR="000F1AC5" w:rsidRPr="008913BA" w:rsidRDefault="0038669D">
            <w:pPr>
              <w:spacing w:before="120" w:after="120"/>
              <w:rPr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Partenaire envisagé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1AB"/>
          </w:tcPr>
          <w:p w14:paraId="000000EA" w14:textId="77777777" w:rsidR="000F1AC5" w:rsidRPr="008913BA" w:rsidRDefault="002D2D6F">
            <w:pPr>
              <w:spacing w:before="120" w:after="120"/>
              <w:rPr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Attentes réciproques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1AB"/>
          </w:tcPr>
          <w:p w14:paraId="000000EC" w14:textId="0BB0DFA1" w:rsidR="000F1AC5" w:rsidRPr="008913BA" w:rsidRDefault="002D2D6F">
            <w:pPr>
              <w:spacing w:before="120" w:after="120"/>
              <w:rPr>
                <w:color w:val="FFFFFF" w:themeColor="background1"/>
              </w:rPr>
            </w:pPr>
            <w:bookmarkStart w:id="0" w:name="_heading=h.z337ya" w:colFirst="0" w:colLast="0"/>
            <w:bookmarkEnd w:id="0"/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 xml:space="preserve">Matrice </w:t>
            </w:r>
            <w:r w:rsidR="00AF188E" w:rsidRPr="008913BA">
              <w:rPr>
                <w:rFonts w:ascii="Arial" w:eastAsia="Arial" w:hAnsi="Arial" w:cs="Arial"/>
                <w:b/>
                <w:color w:val="FFFFFF" w:themeColor="background1"/>
              </w:rPr>
              <w:t>I</w:t>
            </w: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ntérêt</w:t>
            </w:r>
            <w:r w:rsidR="00AF188E" w:rsidRPr="008913BA">
              <w:rPr>
                <w:rFonts w:ascii="Arial" w:eastAsia="Arial" w:hAnsi="Arial" w:cs="Arial"/>
                <w:b/>
                <w:color w:val="FFFFFF" w:themeColor="background1"/>
              </w:rPr>
              <w:t>/I</w:t>
            </w: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nfluence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1AB"/>
          </w:tcPr>
          <w:p w14:paraId="000000EE" w14:textId="77777777" w:rsidR="000F1AC5" w:rsidRPr="008913BA" w:rsidRDefault="002D2D6F">
            <w:pPr>
              <w:spacing w:before="120" w:after="120"/>
              <w:rPr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Importance stratégique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A1AB"/>
          </w:tcPr>
          <w:p w14:paraId="000000EF" w14:textId="77777777" w:rsidR="000F1AC5" w:rsidRPr="008913BA" w:rsidRDefault="002D2D6F">
            <w:pPr>
              <w:spacing w:before="120" w:after="120"/>
              <w:rPr>
                <w:b/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Notes</w:t>
            </w:r>
          </w:p>
        </w:tc>
      </w:tr>
      <w:tr w:rsidR="0038669D" w:rsidRPr="008913BA" w14:paraId="60CCF631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62C" w14:textId="0F266381" w:rsidR="0038669D" w:rsidRPr="008913BA" w:rsidRDefault="0038669D" w:rsidP="0038669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-894046234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000000F0" w14:textId="16FE0346" w:rsidR="0038669D" w:rsidRPr="008913BA" w:rsidRDefault="0038669D" w:rsidP="0038669D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1" w14:textId="4CD87EA2" w:rsidR="0038669D" w:rsidRPr="008913BA" w:rsidRDefault="0038669D" w:rsidP="0038669D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 w:rsidR="001C0F7C"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 w:rsidR="001C0F7C"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2" w14:textId="1D8FDAAD" w:rsidR="0038669D" w:rsidRPr="008913BA" w:rsidRDefault="001C0F7C" w:rsidP="0038669D">
            <w:pPr>
              <w:spacing w:before="120" w:after="120"/>
              <w:jc w:val="left"/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3" w14:textId="6253CA5E" w:rsidR="0038669D" w:rsidRPr="008913BA" w:rsidRDefault="0038669D" w:rsidP="0038669D">
            <w:pPr>
              <w:spacing w:before="120" w:after="120"/>
              <w:jc w:val="left"/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 w:rsidR="001C0F7C"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4" w14:textId="2447A9CA" w:rsidR="0038669D" w:rsidRPr="008913BA" w:rsidRDefault="0038669D" w:rsidP="0038669D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 w:rsidR="001C0F7C"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E93" w14:textId="77777777" w:rsidR="0038669D" w:rsidRPr="008913BA" w:rsidRDefault="0038669D" w:rsidP="0038669D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690DBF69" w14:textId="6C497AA1" w:rsidR="0038669D" w:rsidRPr="008913BA" w:rsidRDefault="0038669D" w:rsidP="0038669D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4F752052" w14:textId="6731EC06" w:rsidR="0038669D" w:rsidRPr="008913BA" w:rsidRDefault="0038669D" w:rsidP="0038669D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 w:rsidR="001C0F7C">
              <w:rPr>
                <w:rFonts w:ascii="Arial" w:eastAsia="Arial" w:hAnsi="Arial" w:cs="Arial"/>
              </w:rPr>
              <w:t>satisfait</w:t>
            </w:r>
          </w:p>
          <w:p w14:paraId="000000F8" w14:textId="5B65C952" w:rsidR="0038669D" w:rsidRPr="008913BA" w:rsidRDefault="0038669D" w:rsidP="0038669D">
            <w:pPr>
              <w:spacing w:after="120"/>
              <w:jc w:val="left"/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F9" w14:textId="77777777" w:rsidR="0038669D" w:rsidRPr="008913BA" w:rsidRDefault="0038669D" w:rsidP="0038669D">
            <w:pPr>
              <w:spacing w:before="120" w:after="120"/>
            </w:pPr>
          </w:p>
        </w:tc>
      </w:tr>
      <w:tr w:rsidR="001C0F7C" w:rsidRPr="008913BA" w14:paraId="103DC575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AC6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581410308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1492FD2C" w14:textId="29D05A6A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356" w14:textId="41E96220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67B" w14:textId="3AEE0648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72A" w14:textId="6E2F3699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EDE" w14:textId="74B16BA0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6F0E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6BBF488C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244F023F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48A4FE80" w14:textId="0615E735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2A6" w14:textId="77777777" w:rsidR="001C0F7C" w:rsidRPr="008913BA" w:rsidRDefault="001C0F7C" w:rsidP="001C0F7C">
            <w:pPr>
              <w:spacing w:before="120" w:after="120"/>
            </w:pPr>
          </w:p>
        </w:tc>
      </w:tr>
      <w:tr w:rsidR="001C0F7C" w:rsidRPr="008913BA" w14:paraId="729A0C35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602F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2099282987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0FFD7579" w14:textId="77777777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A42" w14:textId="1B0A14BC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B68" w14:textId="22EEF77A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574" w14:textId="3507DAFC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E1C" w14:textId="138A2A6B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7CB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378FD081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233EC513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415C8722" w14:textId="3A1B2612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E48" w14:textId="77777777" w:rsidR="001C0F7C" w:rsidRPr="008913BA" w:rsidRDefault="001C0F7C" w:rsidP="001C0F7C">
            <w:pPr>
              <w:spacing w:before="120" w:after="120"/>
            </w:pPr>
          </w:p>
        </w:tc>
      </w:tr>
      <w:tr w:rsidR="001C0F7C" w:rsidRPr="008913BA" w14:paraId="2017B85D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67C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1516951889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56825565" w14:textId="77777777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821" w14:textId="76036B5A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E2B" w14:textId="65857CA4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BD7" w14:textId="5168140D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73E" w14:textId="52934FF6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A06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06791AE6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6F09A08D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5DE78AB9" w14:textId="5F612780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3B4" w14:textId="77777777" w:rsidR="001C0F7C" w:rsidRPr="008913BA" w:rsidRDefault="001C0F7C" w:rsidP="001C0F7C">
            <w:pPr>
              <w:spacing w:before="120" w:after="120"/>
            </w:pPr>
          </w:p>
        </w:tc>
      </w:tr>
      <w:tr w:rsidR="001C0F7C" w:rsidRPr="008913BA" w14:paraId="63C47334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B1D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2015334033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3CAA0EE9" w14:textId="77777777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499" w14:textId="46E42D42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743" w14:textId="05920DF2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B79" w14:textId="24E09481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B65" w14:textId="686D4A45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37DD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3273E723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2376F8FE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066A24C0" w14:textId="263AE27F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22C" w14:textId="77777777" w:rsidR="001C0F7C" w:rsidRPr="008913BA" w:rsidRDefault="001C0F7C" w:rsidP="001C0F7C">
            <w:pPr>
              <w:spacing w:before="120" w:after="120"/>
            </w:pPr>
          </w:p>
        </w:tc>
      </w:tr>
      <w:tr w:rsidR="001C0F7C" w:rsidRPr="008913BA" w14:paraId="66EEE26F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436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-53465990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0F98B7A8" w14:textId="77777777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44E" w14:textId="27F4ECA8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118" w14:textId="605ACE7A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9D4" w14:textId="7C2B5C62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820" w14:textId="36F1AB26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08D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04B02076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73D9FD2C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01D732DD" w14:textId="0CD26491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697" w14:textId="77777777" w:rsidR="001C0F7C" w:rsidRPr="008913BA" w:rsidRDefault="001C0F7C" w:rsidP="001C0F7C">
            <w:pPr>
              <w:spacing w:before="120" w:after="120"/>
            </w:pPr>
          </w:p>
        </w:tc>
      </w:tr>
      <w:tr w:rsidR="001C0F7C" w:rsidRPr="008913BA" w14:paraId="22A7D76A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CBA3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550425116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08BED34C" w14:textId="77777777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DA3" w14:textId="44902F85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471" w14:textId="2BF82630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ECE" w14:textId="7DAED86E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0CF" w14:textId="3E951C2A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FBA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4F752FC6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5DB6ACC6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6BE14C71" w14:textId="440F0CB5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602" w14:textId="77777777" w:rsidR="001C0F7C" w:rsidRPr="008913BA" w:rsidRDefault="001C0F7C" w:rsidP="001C0F7C">
            <w:pPr>
              <w:spacing w:before="120" w:after="120"/>
            </w:pPr>
          </w:p>
        </w:tc>
      </w:tr>
      <w:tr w:rsidR="001C0F7C" w:rsidRPr="008913BA" w14:paraId="040B54BA" w14:textId="77777777" w:rsidTr="0038669D">
        <w:trPr>
          <w:trHeight w:val="11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EA6" w14:textId="77777777" w:rsidR="001C0F7C" w:rsidRPr="008913BA" w:rsidRDefault="001C0F7C" w:rsidP="001C0F7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sdt>
              <w:sdtPr>
                <w:rPr>
                  <w:rFonts w:ascii="Arial" w:hAnsi="Arial" w:cs="Arial"/>
                  <w:color w:val="FF9966"/>
                </w:rPr>
                <w:tag w:val="goog_rdk_17"/>
                <w:id w:val="-317880127"/>
                <w:showingPlcHdr/>
              </w:sdtPr>
              <w:sdtContent>
                <w:r>
                  <w:rPr>
                    <w:rFonts w:ascii="Arial" w:hAnsi="Arial" w:cs="Arial"/>
                    <w:color w:val="FF9966"/>
                  </w:rPr>
                  <w:t xml:space="preserve">     </w:t>
                </w:r>
              </w:sdtContent>
            </w:sdt>
            <w:proofErr w:type="gramStart"/>
            <w:r w:rsidRPr="008913BA">
              <w:rPr>
                <w:rFonts w:ascii="Arial" w:hAnsi="Arial" w:cs="Arial"/>
                <w:b/>
                <w:bCs/>
                <w:color w:val="262626"/>
              </w:rPr>
              <w:t>Qui?</w:t>
            </w:r>
            <w:proofErr w:type="gramEnd"/>
          </w:p>
          <w:p w14:paraId="6824E7EE" w14:textId="77777777" w:rsidR="001C0F7C" w:rsidRDefault="001C0F7C" w:rsidP="001C0F7C">
            <w:pPr>
              <w:spacing w:before="120" w:after="120"/>
              <w:jc w:val="center"/>
              <w:rPr>
                <w:rFonts w:ascii="Arial" w:hAnsi="Arial" w:cs="Arial"/>
                <w:color w:val="FF996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18A" w14:textId="2D17044D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Attentes </w:t>
            </w:r>
            <w:r>
              <w:rPr>
                <w:rFonts w:ascii="Arial" w:eastAsia="Arial" w:hAnsi="Arial" w:cs="Arial"/>
                <w:b/>
              </w:rPr>
              <w:t>du partenaire</w:t>
            </w:r>
            <w:r w:rsidRPr="008913BA">
              <w:rPr>
                <w:rFonts w:ascii="Arial" w:eastAsia="Arial" w:hAnsi="Arial" w:cs="Arial"/>
                <w:b/>
              </w:rPr>
              <w:t xml:space="preserve"> envers </w:t>
            </w:r>
            <w:r>
              <w:rPr>
                <w:rFonts w:ascii="Arial" w:eastAsia="Arial" w:hAnsi="Arial" w:cs="Arial"/>
                <w:b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38C" w14:textId="7016D6E2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Vos attentes envers le partenaire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170" w14:textId="74D1B29B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Intérêt pour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CA4" w14:textId="2B708FE4" w:rsidR="001C0F7C" w:rsidRPr="008913BA" w:rsidRDefault="001C0F7C" w:rsidP="001C0F7C">
            <w:pPr>
              <w:spacing w:before="120" w:after="120"/>
              <w:jc w:val="left"/>
              <w:rPr>
                <w:rFonts w:ascii="Arial" w:eastAsia="Arial" w:hAnsi="Arial" w:cs="Arial"/>
                <w:b/>
              </w:rPr>
            </w:pPr>
            <w:r w:rsidRPr="008913BA">
              <w:rPr>
                <w:rFonts w:ascii="Arial" w:eastAsia="Arial" w:hAnsi="Arial" w:cs="Arial"/>
                <w:b/>
              </w:rPr>
              <w:t xml:space="preserve">Influence sur </w:t>
            </w:r>
            <w:r>
              <w:rPr>
                <w:rFonts w:ascii="Arial" w:eastAsia="Arial" w:hAnsi="Arial" w:cs="Arial"/>
                <w:b/>
              </w:rPr>
              <w:t>votre activité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E79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1 – Prendre en compte</w:t>
            </w:r>
          </w:p>
          <w:p w14:paraId="431DE08F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2 – Maintenir informé</w:t>
            </w:r>
          </w:p>
          <w:p w14:paraId="6C3C974D" w14:textId="77777777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 xml:space="preserve">3 – Maintenir </w:t>
            </w:r>
            <w:r>
              <w:rPr>
                <w:rFonts w:ascii="Arial" w:eastAsia="Arial" w:hAnsi="Arial" w:cs="Arial"/>
              </w:rPr>
              <w:t>satisfait</w:t>
            </w:r>
          </w:p>
          <w:p w14:paraId="09800916" w14:textId="6B855E81" w:rsidR="001C0F7C" w:rsidRPr="008913BA" w:rsidRDefault="001C0F7C" w:rsidP="001C0F7C">
            <w:pPr>
              <w:widowControl w:val="0"/>
              <w:spacing w:after="120"/>
              <w:jc w:val="left"/>
              <w:rPr>
                <w:rFonts w:ascii="Arial" w:eastAsia="Arial" w:hAnsi="Arial" w:cs="Arial"/>
              </w:rPr>
            </w:pPr>
            <w:r w:rsidRPr="008913BA">
              <w:rPr>
                <w:rFonts w:ascii="Arial" w:eastAsia="Arial" w:hAnsi="Arial" w:cs="Arial"/>
              </w:rPr>
              <w:t>4 – Engager étroitement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BBD" w14:textId="77777777" w:rsidR="001C0F7C" w:rsidRPr="008913BA" w:rsidRDefault="001C0F7C" w:rsidP="001C0F7C">
            <w:pPr>
              <w:spacing w:before="120" w:after="120"/>
            </w:pPr>
          </w:p>
        </w:tc>
      </w:tr>
    </w:tbl>
    <w:p w14:paraId="0B50D9E2" w14:textId="77777777" w:rsidR="008913BA" w:rsidRDefault="008913BA">
      <w:r>
        <w:br w:type="page"/>
      </w:r>
    </w:p>
    <w:p w14:paraId="425C97A8" w14:textId="77777777" w:rsidR="001C0F7C" w:rsidRDefault="001C0F7C" w:rsidP="0038669D">
      <w:pPr>
        <w:spacing w:before="120" w:after="120" w:line="240" w:lineRule="auto"/>
        <w:jc w:val="left"/>
        <w:rPr>
          <w:rFonts w:ascii="Arial" w:eastAsia="Arial" w:hAnsi="Arial" w:cs="Arial"/>
          <w:b/>
          <w:bCs/>
          <w:sz w:val="36"/>
          <w:szCs w:val="36"/>
          <w:lang w:val="fr-FR" w:eastAsia="en-US"/>
        </w:rPr>
      </w:pPr>
      <w:r w:rsidRPr="001C0F7C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022E0648" wp14:editId="3DF182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610870"/>
            <wp:effectExtent l="0" t="0" r="0" b="0"/>
            <wp:wrapTight wrapText="bothSides">
              <wp:wrapPolygon edited="0">
                <wp:start x="0" y="0"/>
                <wp:lineTo x="0" y="10778"/>
                <wp:lineTo x="831" y="16166"/>
                <wp:lineTo x="5400" y="20881"/>
                <wp:lineTo x="10800" y="20881"/>
                <wp:lineTo x="13292" y="20881"/>
                <wp:lineTo x="18692" y="20881"/>
                <wp:lineTo x="21185" y="17514"/>
                <wp:lineTo x="21185" y="4042"/>
                <wp:lineTo x="19523" y="2021"/>
                <wp:lineTo x="11631" y="0"/>
                <wp:lineTo x="0" y="0"/>
              </wp:wrapPolygon>
            </wp:wrapTight>
            <wp:docPr id="1577312424" name="Image 1577312424" descr="Une image contenant texte, Police, noir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12424" name="Image 1577312424" descr="Une image contenant texte, Police, noir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18" cy="6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69D">
        <w:rPr>
          <w:rFonts w:ascii="Arial" w:eastAsia="Arial" w:hAnsi="Arial" w:cs="Arial"/>
          <w:b/>
          <w:bCs/>
          <w:sz w:val="36"/>
          <w:szCs w:val="36"/>
          <w:lang w:val="fr-FR" w:eastAsia="en-US"/>
        </w:rPr>
        <w:t>SYNTHÈSE</w:t>
      </w:r>
      <w:r w:rsidR="0038669D" w:rsidRPr="0038669D">
        <w:rPr>
          <w:rFonts w:ascii="Arial" w:eastAsia="Arial" w:hAnsi="Arial" w:cs="Arial"/>
          <w:b/>
          <w:bCs/>
          <w:sz w:val="36"/>
          <w:szCs w:val="36"/>
          <w:lang w:val="fr-FR" w:eastAsia="en-US"/>
        </w:rPr>
        <w:t xml:space="preserve"> </w:t>
      </w:r>
    </w:p>
    <w:p w14:paraId="763F7BD2" w14:textId="4D0E8DA3" w:rsidR="0038669D" w:rsidRPr="0038669D" w:rsidRDefault="0038669D" w:rsidP="0038669D">
      <w:pPr>
        <w:spacing w:before="120" w:after="120" w:line="240" w:lineRule="auto"/>
        <w:jc w:val="left"/>
        <w:rPr>
          <w:rFonts w:ascii="Arial" w:eastAsia="Arial" w:hAnsi="Arial" w:cs="Arial"/>
          <w:b/>
          <w:bCs/>
          <w:sz w:val="36"/>
          <w:szCs w:val="36"/>
          <w:lang w:val="fr-FR" w:eastAsia="en-US"/>
        </w:rPr>
      </w:pPr>
      <w:r w:rsidRPr="0038669D">
        <w:rPr>
          <w:rFonts w:ascii="Arial" w:eastAsia="Arial" w:hAnsi="Arial" w:cs="Arial"/>
          <w:b/>
          <w:bCs/>
          <w:sz w:val="36"/>
          <w:szCs w:val="36"/>
          <w:lang w:val="fr-FR" w:eastAsia="en-US"/>
        </w:rPr>
        <w:t>DES PARTENAIRES</w:t>
      </w:r>
    </w:p>
    <w:p w14:paraId="536574D2" w14:textId="77777777" w:rsidR="0038669D" w:rsidRDefault="0038669D"/>
    <w:tbl>
      <w:tblPr>
        <w:tblW w:w="1394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3"/>
        <w:gridCol w:w="1843"/>
        <w:gridCol w:w="1702"/>
        <w:gridCol w:w="1914"/>
        <w:gridCol w:w="1915"/>
        <w:gridCol w:w="2411"/>
        <w:gridCol w:w="1901"/>
      </w:tblGrid>
      <w:tr w:rsidR="008913BA" w:rsidRPr="008913BA" w14:paraId="50C304A3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4A1AB"/>
          </w:tcPr>
          <w:p w14:paraId="37E27033" w14:textId="2B12EA38" w:rsidR="008913BA" w:rsidRPr="008913BA" w:rsidRDefault="0038669D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>Partenaires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A1AB"/>
          </w:tcPr>
          <w:p w14:paraId="1B4A2BD9" w14:textId="468D4D37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Attentes réciproques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A1AB"/>
          </w:tcPr>
          <w:p w14:paraId="75241F9E" w14:textId="7AC493B0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Matrice Intérêt/Influence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A1AB"/>
          </w:tcPr>
          <w:p w14:paraId="05DDEBBC" w14:textId="249144D4" w:rsidR="008913BA" w:rsidRPr="008913BA" w:rsidRDefault="008913BA" w:rsidP="008913BA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Importance stratégique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4A1AB"/>
          </w:tcPr>
          <w:p w14:paraId="2DA93E2D" w14:textId="58CA748D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FFFF" w:themeColor="background1"/>
              </w:rPr>
            </w:pPr>
            <w:r w:rsidRPr="008913BA">
              <w:rPr>
                <w:rFonts w:ascii="Arial" w:eastAsia="Arial" w:hAnsi="Arial" w:cs="Arial"/>
                <w:b/>
                <w:color w:val="FFFFFF" w:themeColor="background1"/>
              </w:rPr>
              <w:t>Notes</w:t>
            </w:r>
          </w:p>
        </w:tc>
      </w:tr>
      <w:tr w:rsidR="008913BA" w:rsidRPr="008913BA" w14:paraId="4D524DD2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8" w14:textId="7162A777" w:rsidR="008913BA" w:rsidRPr="0038669D" w:rsidRDefault="0038669D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Ministère de </w:t>
            </w:r>
            <w:r w:rsidRPr="0038669D">
              <w:rPr>
                <w:rFonts w:ascii="Arial" w:eastAsia="Arial" w:hAnsi="Arial" w:cs="Arial"/>
                <w:i/>
                <w:iCs/>
              </w:rPr>
              <w:t>à indiquer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9" w14:textId="77777777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A" w14:textId="77777777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B" w14:textId="77777777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C" w14:textId="77777777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D" w14:textId="77777777" w:rsidR="008913BA" w:rsidRPr="008913BA" w:rsidRDefault="008913BA" w:rsidP="008913BA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0E" w14:textId="77777777" w:rsidR="008913BA" w:rsidRPr="008913BA" w:rsidRDefault="008913BA" w:rsidP="008913BA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9E74FF" w:rsidRPr="008913BA" w14:paraId="32C61B4C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36A" w14:textId="75E6AAFB" w:rsidR="009E74FF" w:rsidRPr="0038669D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Société d’histoire de </w:t>
            </w:r>
            <w:r w:rsidRPr="0038669D">
              <w:rPr>
                <w:rFonts w:ascii="Arial" w:eastAsia="Arial" w:hAnsi="Arial" w:cs="Arial"/>
                <w:i/>
                <w:iCs/>
              </w:rPr>
              <w:t>à indiquer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DC3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D06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18D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086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9B9" w14:textId="77777777" w:rsidR="009E74FF" w:rsidRPr="008913BA" w:rsidRDefault="009E74FF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E44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9E74FF" w:rsidRPr="008913BA" w14:paraId="1DE4AA80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24D" w14:textId="54743B52" w:rsidR="009E74FF" w:rsidRPr="0038669D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Municipalité de </w:t>
            </w:r>
            <w:r w:rsidRPr="0038669D">
              <w:rPr>
                <w:rFonts w:ascii="Arial" w:eastAsia="Arial" w:hAnsi="Arial" w:cs="Arial"/>
                <w:i/>
                <w:iCs/>
              </w:rPr>
              <w:t>à indiquer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69D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B95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EBD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790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D0F" w14:textId="77777777" w:rsidR="009E74FF" w:rsidRPr="008913BA" w:rsidRDefault="009E74FF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F56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9E74FF" w:rsidRPr="008913BA" w14:paraId="54730D9C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014" w14:textId="024A3BC3" w:rsidR="009E74FF" w:rsidRPr="0038669D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MRC </w:t>
            </w:r>
            <w:r w:rsidRPr="0038669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à indiquer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4EF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6D3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C2F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79E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B7F" w14:textId="77777777" w:rsidR="009E74FF" w:rsidRPr="008913BA" w:rsidRDefault="009E74FF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B79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9E74FF" w:rsidRPr="008913BA" w14:paraId="244052A8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C95" w14:textId="6ACBFFD2" w:rsidR="009E74FF" w:rsidRPr="0038669D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Musée </w:t>
            </w:r>
            <w:r w:rsidRPr="0038669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à indiquer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FFF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ABE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472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90F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0CD" w14:textId="77777777" w:rsidR="009E74FF" w:rsidRPr="008913BA" w:rsidRDefault="009E74FF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5D5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9E74FF" w:rsidRPr="008913BA" w14:paraId="4AADCB0C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2C9" w14:textId="01E5B40E" w:rsidR="009E74FF" w:rsidRPr="0038669D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Culture </w:t>
            </w:r>
            <w:r w:rsidRPr="0038669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à indiquer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(ex. Culture Estrie ; Culture Montérégie, 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302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357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B63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A4E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56E" w14:textId="77777777" w:rsidR="009E74FF" w:rsidRPr="008913BA" w:rsidRDefault="009E74FF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A8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9E74FF" w:rsidRPr="008913BA" w14:paraId="7CEF46B8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6D7" w14:textId="42FA8765" w:rsidR="009E74FF" w:rsidRPr="0038669D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</w:rPr>
            </w:pPr>
            <w:r w:rsidRPr="0038669D">
              <w:rPr>
                <w:rFonts w:ascii="Arial" w:eastAsia="Arial" w:hAnsi="Arial" w:cs="Arial"/>
                <w:sz w:val="18"/>
                <w:szCs w:val="18"/>
              </w:rPr>
              <w:t>Citoyens</w:t>
            </w:r>
            <w:r w:rsidR="0038669D">
              <w:rPr>
                <w:rFonts w:ascii="Arial" w:eastAsia="Arial" w:hAnsi="Arial" w:cs="Arial"/>
                <w:sz w:val="18"/>
                <w:szCs w:val="18"/>
              </w:rPr>
              <w:t xml:space="preserve"> / Particulier </w:t>
            </w:r>
            <w:r w:rsidR="0038669D" w:rsidRPr="0038669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à indiquer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FDF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8B6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1FE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B20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9E7" w14:textId="77777777" w:rsidR="009E74FF" w:rsidRPr="008913BA" w:rsidRDefault="009E74FF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D24" w14:textId="77777777" w:rsidR="009E74FF" w:rsidRPr="008913BA" w:rsidRDefault="009E74FF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38669D" w:rsidRPr="008913BA" w14:paraId="05006172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0B1" w14:textId="4FBF3499" w:rsidR="0038669D" w:rsidRPr="0038669D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B9B" w14:textId="77777777" w:rsidR="0038669D" w:rsidRPr="008913BA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A30" w14:textId="77777777" w:rsidR="0038669D" w:rsidRPr="008913BA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19" w14:textId="77777777" w:rsidR="0038669D" w:rsidRPr="008913BA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4C0" w14:textId="77777777" w:rsidR="0038669D" w:rsidRPr="008913BA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4FB" w14:textId="77777777" w:rsidR="0038669D" w:rsidRPr="008913BA" w:rsidRDefault="0038669D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9F8" w14:textId="77777777" w:rsidR="0038669D" w:rsidRPr="008913BA" w:rsidRDefault="0038669D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1C0F7C" w:rsidRPr="008913BA" w14:paraId="4D50BBBF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8B9" w14:textId="7684AD2D" w:rsidR="001C0F7C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B94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358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B39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DC0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063" w14:textId="77777777" w:rsidR="001C0F7C" w:rsidRPr="008913BA" w:rsidRDefault="001C0F7C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44D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1C0F7C" w:rsidRPr="008913BA" w14:paraId="4817F2A3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890" w14:textId="6EB228F2" w:rsidR="001C0F7C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F27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F8C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010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41E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F42" w14:textId="77777777" w:rsidR="001C0F7C" w:rsidRPr="008913BA" w:rsidRDefault="001C0F7C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ED5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  <w:tr w:rsidR="001C0F7C" w:rsidRPr="008913BA" w14:paraId="5FEF218B" w14:textId="77777777" w:rsidTr="009E74F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8F7" w14:textId="7AAE19C5" w:rsidR="001C0F7C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581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B0F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D4D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0AB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6F6" w14:textId="77777777" w:rsidR="001C0F7C" w:rsidRPr="008913BA" w:rsidRDefault="001C0F7C" w:rsidP="009E74FF">
            <w:pPr>
              <w:widowControl w:val="0"/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36" w14:textId="77777777" w:rsidR="001C0F7C" w:rsidRPr="008913BA" w:rsidRDefault="001C0F7C" w:rsidP="009E74FF">
            <w:pPr>
              <w:spacing w:before="120" w:after="120" w:line="240" w:lineRule="auto"/>
              <w:jc w:val="left"/>
              <w:rPr>
                <w:rFonts w:ascii="Arial" w:eastAsia="Arial" w:hAnsi="Arial" w:cs="Arial"/>
                <w:color w:val="FF9966"/>
              </w:rPr>
            </w:pPr>
          </w:p>
        </w:tc>
      </w:tr>
    </w:tbl>
    <w:p w14:paraId="00000132" w14:textId="77777777" w:rsidR="000F1AC5" w:rsidRPr="009E74FF" w:rsidRDefault="000F1AC5">
      <w:pPr>
        <w:spacing w:before="120" w:after="120" w:line="240" w:lineRule="auto"/>
        <w:jc w:val="left"/>
        <w:rPr>
          <w:rFonts w:ascii="Arial" w:eastAsia="Arial" w:hAnsi="Arial" w:cs="Arial"/>
          <w:sz w:val="18"/>
          <w:szCs w:val="18"/>
        </w:rPr>
      </w:pPr>
      <w:bookmarkStart w:id="1" w:name="_heading=h.3j2qqm3" w:colFirst="0" w:colLast="0"/>
      <w:bookmarkEnd w:id="1"/>
    </w:p>
    <w:sectPr w:rsidR="000F1AC5" w:rsidRPr="009E74FF" w:rsidSect="00D42699">
      <w:footerReference w:type="default" r:id="rId11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213B" w14:textId="77777777" w:rsidR="00FD290B" w:rsidRDefault="00FD290B">
      <w:pPr>
        <w:spacing w:line="240" w:lineRule="auto"/>
      </w:pPr>
      <w:r>
        <w:separator/>
      </w:r>
    </w:p>
  </w:endnote>
  <w:endnote w:type="continuationSeparator" w:id="0">
    <w:p w14:paraId="59AEF705" w14:textId="77777777" w:rsidR="00FD290B" w:rsidRDefault="00FD290B">
      <w:pPr>
        <w:spacing w:line="240" w:lineRule="auto"/>
      </w:pPr>
      <w:r>
        <w:continuationSeparator/>
      </w:r>
    </w:p>
  </w:endnote>
  <w:endnote w:type="continuationNotice" w:id="1">
    <w:p w14:paraId="562264B3" w14:textId="77777777" w:rsidR="00FD290B" w:rsidRDefault="00FD29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C571" w14:textId="4128CEA3" w:rsidR="00FD76FA" w:rsidRPr="001C0F7C" w:rsidRDefault="001C0F7C" w:rsidP="001C0F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Arial" w:hAnsi="Arial" w:cs="Arial"/>
        <w:b/>
        <w:color w:val="A4A1AB"/>
        <w:sz w:val="16"/>
        <w:szCs w:val="16"/>
      </w:rPr>
    </w:pPr>
    <w:r>
      <w:rPr>
        <w:rFonts w:ascii="Arial" w:hAnsi="Arial" w:cs="Arial"/>
        <w:b/>
        <w:color w:val="A4A1AB"/>
        <w:sz w:val="16"/>
        <w:szCs w:val="16"/>
      </w:rPr>
      <w:t xml:space="preserve">Tableau produit par Franck Calard du Conseil du patrimoine religieux du Québec (CPRQ) à partir du modèle suivant : </w:t>
    </w:r>
    <w:r w:rsidR="00FD76FA" w:rsidRPr="001C0F7C">
      <w:rPr>
        <w:rFonts w:ascii="Arial" w:hAnsi="Arial" w:cs="Arial"/>
        <w:b/>
        <w:i/>
        <w:iCs/>
        <w:color w:val="A4A1AB"/>
        <w:sz w:val="16"/>
        <w:szCs w:val="16"/>
      </w:rPr>
      <w:t>Outil 2.2 – Modèle de rapport</w:t>
    </w:r>
    <w:r w:rsidR="00FD76FA">
      <w:rPr>
        <w:rFonts w:ascii="Arial" w:hAnsi="Arial" w:cs="Arial"/>
        <w:b/>
        <w:color w:val="A4A1AB"/>
        <w:sz w:val="16"/>
        <w:szCs w:val="16"/>
      </w:rPr>
      <w:t xml:space="preserve"> </w:t>
    </w:r>
    <w:r w:rsidR="00FD76FA" w:rsidRPr="00467521">
      <w:rPr>
        <w:rFonts w:ascii="Arial" w:hAnsi="Arial" w:cs="Arial"/>
        <w:b/>
        <w:i/>
        <w:iCs/>
        <w:color w:val="A4A1AB"/>
        <w:sz w:val="16"/>
        <w:szCs w:val="16"/>
      </w:rPr>
      <w:t>Diagnostic territorial en économie circulaire</w:t>
    </w:r>
    <w:r>
      <w:rPr>
        <w:rFonts w:ascii="Arial" w:hAnsi="Arial" w:cs="Arial"/>
        <w:b/>
        <w:color w:val="A4A1AB"/>
        <w:sz w:val="16"/>
        <w:szCs w:val="16"/>
      </w:rPr>
      <w:t xml:space="preserve">, </w:t>
    </w:r>
    <w:r w:rsidRPr="001C0F7C">
      <w:rPr>
        <w:rFonts w:ascii="Arial" w:hAnsi="Arial" w:cs="Arial"/>
        <w:b/>
        <w:color w:val="A4A1AB"/>
        <w:sz w:val="16"/>
        <w:szCs w:val="16"/>
      </w:rPr>
      <w:t>Activité 2.2 – Compiler et analyser les résultats</w:t>
    </w:r>
    <w:r>
      <w:rPr>
        <w:rFonts w:ascii="Arial" w:hAnsi="Arial" w:cs="Arial"/>
        <w:b/>
        <w:color w:val="A4A1AB"/>
        <w:sz w:val="16"/>
        <w:szCs w:val="16"/>
      </w:rPr>
      <w:t xml:space="preserve">, </w:t>
    </w:r>
    <w:r w:rsidRPr="001C0F7C">
      <w:rPr>
        <w:rFonts w:ascii="Arial" w:hAnsi="Arial" w:cs="Arial"/>
        <w:b/>
        <w:color w:val="A4A1AB"/>
        <w:sz w:val="16"/>
        <w:szCs w:val="16"/>
      </w:rPr>
      <w:t>RECYC-QUÉBEC, 2022</w:t>
    </w:r>
    <w:r>
      <w:rPr>
        <w:rFonts w:ascii="Arial" w:hAnsi="Arial" w:cs="Arial"/>
        <w:b/>
        <w:color w:val="A4A1AB"/>
        <w:sz w:val="16"/>
        <w:szCs w:val="16"/>
      </w:rPr>
      <w:t>.</w:t>
    </w:r>
  </w:p>
  <w:p w14:paraId="2C39F03C" w14:textId="77777777" w:rsidR="00FD76FA" w:rsidRPr="00467521" w:rsidRDefault="00FD76FA" w:rsidP="004675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hAnsi="Arial" w:cs="Arial"/>
        <w:color w:val="262626"/>
        <w:sz w:val="22"/>
        <w:szCs w:val="22"/>
      </w:rPr>
    </w:pPr>
    <w:r w:rsidRPr="00467521">
      <w:rPr>
        <w:rFonts w:ascii="Arial" w:hAnsi="Arial" w:cs="Arial"/>
        <w:color w:val="262626"/>
        <w:sz w:val="22"/>
        <w:szCs w:val="22"/>
      </w:rPr>
      <w:fldChar w:fldCharType="begin"/>
    </w:r>
    <w:r w:rsidRPr="00467521">
      <w:rPr>
        <w:rFonts w:ascii="Arial" w:hAnsi="Arial" w:cs="Arial"/>
        <w:color w:val="262626"/>
        <w:sz w:val="22"/>
        <w:szCs w:val="22"/>
      </w:rPr>
      <w:instrText>PAGE</w:instrText>
    </w:r>
    <w:r w:rsidRPr="00467521">
      <w:rPr>
        <w:rFonts w:ascii="Arial" w:hAnsi="Arial" w:cs="Arial"/>
        <w:color w:val="262626"/>
        <w:sz w:val="22"/>
        <w:szCs w:val="22"/>
      </w:rPr>
      <w:fldChar w:fldCharType="separate"/>
    </w:r>
    <w:r w:rsidRPr="00467521">
      <w:rPr>
        <w:rFonts w:ascii="Arial" w:hAnsi="Arial" w:cs="Arial"/>
        <w:color w:val="262626"/>
        <w:sz w:val="22"/>
        <w:szCs w:val="22"/>
      </w:rPr>
      <w:t>2</w:t>
    </w:r>
    <w:r w:rsidRPr="00467521">
      <w:rPr>
        <w:rFonts w:ascii="Arial" w:hAnsi="Arial" w:cs="Arial"/>
        <w:color w:val="26262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7420" w14:textId="77777777" w:rsidR="00FD290B" w:rsidRDefault="00FD290B">
      <w:pPr>
        <w:spacing w:line="240" w:lineRule="auto"/>
      </w:pPr>
      <w:r>
        <w:separator/>
      </w:r>
    </w:p>
  </w:footnote>
  <w:footnote w:type="continuationSeparator" w:id="0">
    <w:p w14:paraId="18D986A9" w14:textId="77777777" w:rsidR="00FD290B" w:rsidRDefault="00FD290B">
      <w:pPr>
        <w:spacing w:line="240" w:lineRule="auto"/>
      </w:pPr>
      <w:r>
        <w:continuationSeparator/>
      </w:r>
    </w:p>
  </w:footnote>
  <w:footnote w:type="continuationNotice" w:id="1">
    <w:p w14:paraId="31E55D53" w14:textId="77777777" w:rsidR="00FD290B" w:rsidRDefault="00FD29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D95"/>
    <w:multiLevelType w:val="multilevel"/>
    <w:tmpl w:val="5D340528"/>
    <w:lvl w:ilvl="0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D62BF1"/>
    <w:multiLevelType w:val="multilevel"/>
    <w:tmpl w:val="0AE44280"/>
    <w:lvl w:ilvl="0">
      <w:start w:val="1"/>
      <w:numFmt w:val="decimal"/>
      <w:lvlText w:val="%1."/>
      <w:lvlJc w:val="left"/>
      <w:pPr>
        <w:ind w:left="283" w:hanging="360"/>
      </w:pPr>
      <w:rPr>
        <w:b/>
        <w:bCs/>
        <w:color w:val="A4A1AB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F47CEE"/>
    <w:multiLevelType w:val="hybridMultilevel"/>
    <w:tmpl w:val="20A8230E"/>
    <w:lvl w:ilvl="0" w:tplc="34087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777"/>
    <w:multiLevelType w:val="multilevel"/>
    <w:tmpl w:val="DA3E0E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2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ED1EC1"/>
    <w:multiLevelType w:val="multilevel"/>
    <w:tmpl w:val="458A23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pStyle w:val="Style1"/>
      <w:lvlText w:val="%1.%2."/>
      <w:lvlJc w:val="right"/>
      <w:pPr>
        <w:ind w:left="1440" w:hanging="360"/>
      </w:pPr>
      <w:rPr>
        <w:sz w:val="36"/>
        <w:szCs w:val="36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380EC7"/>
    <w:multiLevelType w:val="hybridMultilevel"/>
    <w:tmpl w:val="47BEA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46A0"/>
    <w:multiLevelType w:val="hybridMultilevel"/>
    <w:tmpl w:val="552499F4"/>
    <w:lvl w:ilvl="0" w:tplc="B45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3353"/>
    <w:multiLevelType w:val="multilevel"/>
    <w:tmpl w:val="8C1CA50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2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FA1C32"/>
    <w:multiLevelType w:val="multilevel"/>
    <w:tmpl w:val="7E96D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62626" w:themeColor="text1" w:themeTint="D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042DC0"/>
    <w:multiLevelType w:val="multilevel"/>
    <w:tmpl w:val="D53A8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B470BC"/>
    <w:multiLevelType w:val="multilevel"/>
    <w:tmpl w:val="43C2CF0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755485"/>
    <w:multiLevelType w:val="multilevel"/>
    <w:tmpl w:val="7F8E0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481C28"/>
    <w:multiLevelType w:val="multilevel"/>
    <w:tmpl w:val="B3368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F76D63"/>
    <w:multiLevelType w:val="multilevel"/>
    <w:tmpl w:val="5DA4BC94"/>
    <w:lvl w:ilvl="0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0209096">
    <w:abstractNumId w:val="10"/>
  </w:num>
  <w:num w:numId="2" w16cid:durableId="1882015255">
    <w:abstractNumId w:val="9"/>
  </w:num>
  <w:num w:numId="3" w16cid:durableId="621109193">
    <w:abstractNumId w:val="3"/>
  </w:num>
  <w:num w:numId="4" w16cid:durableId="826284384">
    <w:abstractNumId w:val="1"/>
  </w:num>
  <w:num w:numId="5" w16cid:durableId="1537893065">
    <w:abstractNumId w:val="7"/>
  </w:num>
  <w:num w:numId="6" w16cid:durableId="606229441">
    <w:abstractNumId w:val="4"/>
  </w:num>
  <w:num w:numId="7" w16cid:durableId="47805631">
    <w:abstractNumId w:val="11"/>
  </w:num>
  <w:num w:numId="8" w16cid:durableId="553347488">
    <w:abstractNumId w:val="13"/>
  </w:num>
  <w:num w:numId="9" w16cid:durableId="1132479652">
    <w:abstractNumId w:val="0"/>
  </w:num>
  <w:num w:numId="10" w16cid:durableId="1084256499">
    <w:abstractNumId w:val="2"/>
  </w:num>
  <w:num w:numId="11" w16cid:durableId="630402394">
    <w:abstractNumId w:val="6"/>
  </w:num>
  <w:num w:numId="12" w16cid:durableId="1677077733">
    <w:abstractNumId w:val="12"/>
  </w:num>
  <w:num w:numId="13" w16cid:durableId="1337079686">
    <w:abstractNumId w:val="5"/>
  </w:num>
  <w:num w:numId="14" w16cid:durableId="1509097623">
    <w:abstractNumId w:val="8"/>
  </w:num>
  <w:num w:numId="15" w16cid:durableId="617218402">
    <w:abstractNumId w:val="0"/>
  </w:num>
  <w:num w:numId="16" w16cid:durableId="1921400767">
    <w:abstractNumId w:val="4"/>
  </w:num>
  <w:num w:numId="17" w16cid:durableId="449469739">
    <w:abstractNumId w:val="4"/>
  </w:num>
  <w:num w:numId="18" w16cid:durableId="854150512">
    <w:abstractNumId w:val="4"/>
  </w:num>
  <w:num w:numId="19" w16cid:durableId="781995492">
    <w:abstractNumId w:val="4"/>
  </w:num>
  <w:num w:numId="20" w16cid:durableId="2076927965">
    <w:abstractNumId w:val="4"/>
  </w:num>
  <w:num w:numId="21" w16cid:durableId="1202862799">
    <w:abstractNumId w:val="4"/>
  </w:num>
  <w:num w:numId="22" w16cid:durableId="63210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5BE55F-A96F-48FD-8069-E77094EBD9D9}"/>
    <w:docVar w:name="dgnword-eventsink" w:val="2152286664768"/>
  </w:docVars>
  <w:rsids>
    <w:rsidRoot w:val="000F1AC5"/>
    <w:rsid w:val="00022D40"/>
    <w:rsid w:val="0005770A"/>
    <w:rsid w:val="00062800"/>
    <w:rsid w:val="000D3C97"/>
    <w:rsid w:val="000E1573"/>
    <w:rsid w:val="000E6121"/>
    <w:rsid w:val="000F145C"/>
    <w:rsid w:val="000F1AC5"/>
    <w:rsid w:val="000F3F3C"/>
    <w:rsid w:val="001208B7"/>
    <w:rsid w:val="00126D20"/>
    <w:rsid w:val="0015126D"/>
    <w:rsid w:val="00151286"/>
    <w:rsid w:val="001741F7"/>
    <w:rsid w:val="00180B5F"/>
    <w:rsid w:val="00190167"/>
    <w:rsid w:val="00191B43"/>
    <w:rsid w:val="00193144"/>
    <w:rsid w:val="001A2C1D"/>
    <w:rsid w:val="001B0554"/>
    <w:rsid w:val="001C0BEF"/>
    <w:rsid w:val="001C0F7C"/>
    <w:rsid w:val="001D318B"/>
    <w:rsid w:val="001E5377"/>
    <w:rsid w:val="001F5689"/>
    <w:rsid w:val="00206D41"/>
    <w:rsid w:val="00216CD0"/>
    <w:rsid w:val="002204F8"/>
    <w:rsid w:val="00240617"/>
    <w:rsid w:val="00242464"/>
    <w:rsid w:val="002471E2"/>
    <w:rsid w:val="00252689"/>
    <w:rsid w:val="00275C9C"/>
    <w:rsid w:val="00293D0B"/>
    <w:rsid w:val="002A0750"/>
    <w:rsid w:val="002D02D2"/>
    <w:rsid w:val="002D1599"/>
    <w:rsid w:val="002D2D6F"/>
    <w:rsid w:val="002E2DAD"/>
    <w:rsid w:val="00334F52"/>
    <w:rsid w:val="0037534D"/>
    <w:rsid w:val="00384354"/>
    <w:rsid w:val="0038669D"/>
    <w:rsid w:val="003E28F7"/>
    <w:rsid w:val="003F25DF"/>
    <w:rsid w:val="003F325A"/>
    <w:rsid w:val="00401A12"/>
    <w:rsid w:val="00404F40"/>
    <w:rsid w:val="004104AA"/>
    <w:rsid w:val="0041623F"/>
    <w:rsid w:val="00467521"/>
    <w:rsid w:val="0047079A"/>
    <w:rsid w:val="00486D7F"/>
    <w:rsid w:val="004945F7"/>
    <w:rsid w:val="004D2700"/>
    <w:rsid w:val="004F1B65"/>
    <w:rsid w:val="004F6F80"/>
    <w:rsid w:val="00505476"/>
    <w:rsid w:val="0051104B"/>
    <w:rsid w:val="00514934"/>
    <w:rsid w:val="005305D6"/>
    <w:rsid w:val="0055519F"/>
    <w:rsid w:val="0055592D"/>
    <w:rsid w:val="005639E2"/>
    <w:rsid w:val="00565B66"/>
    <w:rsid w:val="005B3CE0"/>
    <w:rsid w:val="005F2DAE"/>
    <w:rsid w:val="006133EA"/>
    <w:rsid w:val="00636641"/>
    <w:rsid w:val="0064119F"/>
    <w:rsid w:val="00656D64"/>
    <w:rsid w:val="00662C9A"/>
    <w:rsid w:val="0068114C"/>
    <w:rsid w:val="006828A2"/>
    <w:rsid w:val="006A693F"/>
    <w:rsid w:val="006B4A13"/>
    <w:rsid w:val="006C232D"/>
    <w:rsid w:val="006E0CF0"/>
    <w:rsid w:val="006E6644"/>
    <w:rsid w:val="00701296"/>
    <w:rsid w:val="00720CF3"/>
    <w:rsid w:val="00723D90"/>
    <w:rsid w:val="00732D2E"/>
    <w:rsid w:val="00742A55"/>
    <w:rsid w:val="00743726"/>
    <w:rsid w:val="007475DC"/>
    <w:rsid w:val="0075339E"/>
    <w:rsid w:val="007802D4"/>
    <w:rsid w:val="007B2F42"/>
    <w:rsid w:val="007D566A"/>
    <w:rsid w:val="007D7F30"/>
    <w:rsid w:val="007E324E"/>
    <w:rsid w:val="007E4693"/>
    <w:rsid w:val="007F4287"/>
    <w:rsid w:val="00807B7F"/>
    <w:rsid w:val="00813043"/>
    <w:rsid w:val="00820F63"/>
    <w:rsid w:val="008335A7"/>
    <w:rsid w:val="00860E86"/>
    <w:rsid w:val="00863D6D"/>
    <w:rsid w:val="0086530D"/>
    <w:rsid w:val="00881E4C"/>
    <w:rsid w:val="008913BA"/>
    <w:rsid w:val="008A06C6"/>
    <w:rsid w:val="008C3230"/>
    <w:rsid w:val="008D63C0"/>
    <w:rsid w:val="008E25AB"/>
    <w:rsid w:val="008F4AB1"/>
    <w:rsid w:val="009053F6"/>
    <w:rsid w:val="0093328A"/>
    <w:rsid w:val="0094344A"/>
    <w:rsid w:val="00950A35"/>
    <w:rsid w:val="009537FE"/>
    <w:rsid w:val="00956774"/>
    <w:rsid w:val="00982698"/>
    <w:rsid w:val="00983CF6"/>
    <w:rsid w:val="00984C20"/>
    <w:rsid w:val="00986319"/>
    <w:rsid w:val="009A4493"/>
    <w:rsid w:val="009C0D07"/>
    <w:rsid w:val="009E74FF"/>
    <w:rsid w:val="00A0184E"/>
    <w:rsid w:val="00A40109"/>
    <w:rsid w:val="00A51FD4"/>
    <w:rsid w:val="00A55888"/>
    <w:rsid w:val="00A83E24"/>
    <w:rsid w:val="00AE34A2"/>
    <w:rsid w:val="00AF188E"/>
    <w:rsid w:val="00B04C6C"/>
    <w:rsid w:val="00B23FFB"/>
    <w:rsid w:val="00B42444"/>
    <w:rsid w:val="00B437AB"/>
    <w:rsid w:val="00B47639"/>
    <w:rsid w:val="00B50B8E"/>
    <w:rsid w:val="00B63B7D"/>
    <w:rsid w:val="00BC0D40"/>
    <w:rsid w:val="00BC5D34"/>
    <w:rsid w:val="00BF0E77"/>
    <w:rsid w:val="00C1343A"/>
    <w:rsid w:val="00C62FE8"/>
    <w:rsid w:val="00C64275"/>
    <w:rsid w:val="00CA4E70"/>
    <w:rsid w:val="00CA7145"/>
    <w:rsid w:val="00CB1A05"/>
    <w:rsid w:val="00CB28AB"/>
    <w:rsid w:val="00CD0073"/>
    <w:rsid w:val="00CD6F64"/>
    <w:rsid w:val="00D31F6F"/>
    <w:rsid w:val="00D42699"/>
    <w:rsid w:val="00D61D70"/>
    <w:rsid w:val="00D74D48"/>
    <w:rsid w:val="00D77D37"/>
    <w:rsid w:val="00D861C7"/>
    <w:rsid w:val="00DA09C3"/>
    <w:rsid w:val="00DB6DD2"/>
    <w:rsid w:val="00DC706D"/>
    <w:rsid w:val="00DD60DE"/>
    <w:rsid w:val="00DF22D9"/>
    <w:rsid w:val="00DF2304"/>
    <w:rsid w:val="00E1365D"/>
    <w:rsid w:val="00E527F6"/>
    <w:rsid w:val="00E5534A"/>
    <w:rsid w:val="00E61C30"/>
    <w:rsid w:val="00E6320D"/>
    <w:rsid w:val="00E8282F"/>
    <w:rsid w:val="00E926B0"/>
    <w:rsid w:val="00EA6441"/>
    <w:rsid w:val="00EB1D50"/>
    <w:rsid w:val="00EB2798"/>
    <w:rsid w:val="00EB38CA"/>
    <w:rsid w:val="00EC2671"/>
    <w:rsid w:val="00ED22B1"/>
    <w:rsid w:val="00EE4110"/>
    <w:rsid w:val="00F15B5B"/>
    <w:rsid w:val="00F44CD3"/>
    <w:rsid w:val="00F6014B"/>
    <w:rsid w:val="00F762C9"/>
    <w:rsid w:val="00FA13CD"/>
    <w:rsid w:val="00FA6D80"/>
    <w:rsid w:val="00FD1E35"/>
    <w:rsid w:val="00FD290B"/>
    <w:rsid w:val="00FD688F"/>
    <w:rsid w:val="00FD76FA"/>
    <w:rsid w:val="00FD7BDC"/>
    <w:rsid w:val="00FF0DF0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F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fr" w:eastAsia="fr-CA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21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ind w:left="720" w:hanging="360"/>
      <w:outlineLvl w:val="0"/>
    </w:pPr>
    <w:rPr>
      <w:color w:val="38761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120"/>
      <w:ind w:left="1440" w:hanging="360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after="40"/>
      <w:ind w:left="708"/>
      <w:outlineLvl w:val="2"/>
    </w:pPr>
    <w:rPr>
      <w:b/>
      <w:color w:val="38761D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E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02B6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B67"/>
  </w:style>
  <w:style w:type="paragraph" w:styleId="Pieddepage">
    <w:name w:val="footer"/>
    <w:basedOn w:val="Normal"/>
    <w:link w:val="PieddepageCar"/>
    <w:uiPriority w:val="99"/>
    <w:unhideWhenUsed/>
    <w:rsid w:val="00402B6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B67"/>
  </w:style>
  <w:style w:type="table" w:styleId="Grilledutableau">
    <w:name w:val="Table Grid"/>
    <w:basedOn w:val="TableauNormal"/>
    <w:uiPriority w:val="39"/>
    <w:rsid w:val="00C630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52E6"/>
    <w:pPr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E74FF"/>
    <w:pPr>
      <w:tabs>
        <w:tab w:val="left" w:pos="400"/>
        <w:tab w:val="right" w:pos="9019"/>
      </w:tabs>
      <w:spacing w:after="100"/>
    </w:pPr>
    <w:rPr>
      <w:rFonts w:ascii="Arial" w:eastAsia="Arial" w:hAnsi="Arial" w:cs="Arial"/>
      <w:b/>
      <w:noProof/>
      <w:color w:val="A4A1AB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D922D7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922D7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922D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2627C5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6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605"/>
    <w:rPr>
      <w:b/>
      <w:bCs/>
    </w:rPr>
  </w:style>
  <w:style w:type="character" w:customStyle="1" w:styleId="Titre1Car">
    <w:name w:val="Titre 1 Car"/>
    <w:basedOn w:val="Policepardfaut"/>
    <w:link w:val="Titre1"/>
    <w:rsid w:val="00DF3A6F"/>
    <w:rPr>
      <w:color w:val="38761D"/>
      <w:sz w:val="28"/>
      <w:szCs w:val="28"/>
    </w:rPr>
  </w:style>
  <w:style w:type="paragraph" w:styleId="Lgende">
    <w:name w:val="caption"/>
    <w:basedOn w:val="Normal"/>
    <w:next w:val="Normal"/>
    <w:uiPriority w:val="35"/>
    <w:unhideWhenUsed/>
    <w:qFormat/>
    <w:rsid w:val="009560D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FE2086"/>
    <w:pPr>
      <w:spacing w:line="240" w:lineRule="auto"/>
      <w:jc w:val="left"/>
    </w:p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tape-Titre">
    <w:name w:val="Étape - Titre"/>
    <w:basedOn w:val="Normal"/>
    <w:qFormat/>
    <w:rsid w:val="000F3F3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b/>
      <w:bCs/>
      <w:color w:val="FFFFFF" w:themeColor="background1"/>
      <w:spacing w:val="-24"/>
      <w:sz w:val="40"/>
      <w:szCs w:val="40"/>
      <w:lang w:val="fr-FR" w:eastAsia="en-US"/>
    </w:rPr>
  </w:style>
  <w:style w:type="paragraph" w:customStyle="1" w:styleId="Titrecouverture">
    <w:name w:val="Titre_couverture"/>
    <w:basedOn w:val="Normal"/>
    <w:qFormat/>
    <w:rsid w:val="000F3F3C"/>
    <w:pPr>
      <w:widowControl w:val="0"/>
      <w:autoSpaceDE w:val="0"/>
      <w:autoSpaceDN w:val="0"/>
      <w:spacing w:before="840" w:after="840" w:line="240" w:lineRule="auto"/>
      <w:jc w:val="left"/>
    </w:pPr>
    <w:rPr>
      <w:rFonts w:ascii="Arial" w:eastAsia="Arial" w:hAnsi="Arial" w:cs="Arial"/>
      <w:b/>
      <w:bCs/>
      <w:color w:val="FFFFFF" w:themeColor="background1"/>
      <w:sz w:val="72"/>
      <w:szCs w:val="72"/>
      <w:lang w:val="fr-FR" w:eastAsia="en-US"/>
    </w:rPr>
  </w:style>
  <w:style w:type="paragraph" w:customStyle="1" w:styleId="Activitetsous-activit-Titre">
    <w:name w:val="Activité et sous-activité - Titre"/>
    <w:basedOn w:val="Normal"/>
    <w:qFormat/>
    <w:rsid w:val="000F3F3C"/>
    <w:pPr>
      <w:widowControl w:val="0"/>
      <w:autoSpaceDE w:val="0"/>
      <w:autoSpaceDN w:val="0"/>
      <w:spacing w:after="360" w:line="240" w:lineRule="auto"/>
      <w:jc w:val="left"/>
    </w:pPr>
    <w:rPr>
      <w:rFonts w:ascii="Arial" w:eastAsia="Arial" w:hAnsi="Arial" w:cs="Arial"/>
      <w:b/>
      <w:bCs/>
      <w:color w:val="FFFFFF" w:themeColor="background1"/>
      <w:sz w:val="40"/>
      <w:szCs w:val="40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0F3F3C"/>
  </w:style>
  <w:style w:type="paragraph" w:customStyle="1" w:styleId="Tableautitre">
    <w:name w:val="Tableau_titre"/>
    <w:basedOn w:val="Normal"/>
    <w:qFormat/>
    <w:rsid w:val="000F3F3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b/>
      <w:bCs/>
      <w:lang w:val="fr-FR" w:eastAsia="en-US"/>
    </w:rPr>
  </w:style>
  <w:style w:type="paragraph" w:styleId="Corpsdetexte">
    <w:name w:val="Body Text"/>
    <w:aliases w:val="TEXTE NORMAL"/>
    <w:basedOn w:val="Normal"/>
    <w:link w:val="CorpsdetexteCar"/>
    <w:uiPriority w:val="1"/>
    <w:qFormat/>
    <w:rsid w:val="00467521"/>
    <w:pPr>
      <w:widowControl w:val="0"/>
      <w:autoSpaceDE w:val="0"/>
      <w:autoSpaceDN w:val="0"/>
      <w:spacing w:after="200" w:line="240" w:lineRule="auto"/>
    </w:pPr>
    <w:rPr>
      <w:rFonts w:ascii="Arial" w:eastAsia="Arial" w:hAnsi="Arial" w:cs="Arial"/>
      <w:lang w:val="en-US" w:eastAsia="en-US"/>
    </w:rPr>
  </w:style>
  <w:style w:type="character" w:customStyle="1" w:styleId="CorpsdetexteCar">
    <w:name w:val="Corps de texte Car"/>
    <w:aliases w:val="TEXTE NORMAL Car"/>
    <w:basedOn w:val="Policepardfaut"/>
    <w:link w:val="Corpsdetexte"/>
    <w:uiPriority w:val="1"/>
    <w:rsid w:val="00467521"/>
    <w:rPr>
      <w:rFonts w:ascii="Arial" w:eastAsia="Arial" w:hAnsi="Arial" w:cs="Arial"/>
      <w:lang w:val="en-US" w:eastAsia="en-US"/>
    </w:rPr>
  </w:style>
  <w:style w:type="paragraph" w:customStyle="1" w:styleId="COUVERTURE1TITRE">
    <w:name w:val="COUVERTURE 1 TITRE"/>
    <w:basedOn w:val="Commentaire"/>
    <w:link w:val="COUVERTURE1TITREChar"/>
    <w:qFormat/>
    <w:rsid w:val="00467521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noProof/>
      <w:sz w:val="48"/>
      <w:szCs w:val="48"/>
      <w:lang w:val="fr-CA" w:eastAsia="en-US"/>
    </w:rPr>
  </w:style>
  <w:style w:type="character" w:customStyle="1" w:styleId="COUVERTURE1TITREChar">
    <w:name w:val="COUVERTURE 1 TITRE Char"/>
    <w:basedOn w:val="Policepardfaut"/>
    <w:link w:val="COUVERTURE1TITRE"/>
    <w:rsid w:val="00467521"/>
    <w:rPr>
      <w:rFonts w:ascii="Arial" w:eastAsia="Arial" w:hAnsi="Arial" w:cs="Arial"/>
      <w:b/>
      <w:bCs/>
      <w:noProof/>
      <w:sz w:val="48"/>
      <w:szCs w:val="48"/>
      <w:lang w:val="fr-CA" w:eastAsia="en-US"/>
    </w:rPr>
  </w:style>
  <w:style w:type="paragraph" w:customStyle="1" w:styleId="Titregris">
    <w:name w:val="Titre_gris"/>
    <w:basedOn w:val="Normal"/>
    <w:qFormat/>
    <w:rsid w:val="00FD688F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b/>
      <w:bCs/>
      <w:color w:val="A4A1AB"/>
      <w:sz w:val="56"/>
      <w:szCs w:val="56"/>
      <w:lang w:val="fr-FR" w:eastAsia="en-US"/>
    </w:rPr>
  </w:style>
  <w:style w:type="paragraph" w:customStyle="1" w:styleId="Soustitre">
    <w:name w:val="Soustitre"/>
    <w:basedOn w:val="Normal"/>
    <w:qFormat/>
    <w:rsid w:val="00FD688F"/>
    <w:pPr>
      <w:widowControl w:val="0"/>
      <w:autoSpaceDE w:val="0"/>
      <w:autoSpaceDN w:val="0"/>
      <w:spacing w:before="360" w:after="360" w:line="240" w:lineRule="auto"/>
      <w:jc w:val="left"/>
    </w:pPr>
    <w:rPr>
      <w:rFonts w:ascii="Arial" w:eastAsia="Arial" w:hAnsi="Arial" w:cs="Arial"/>
      <w:b/>
      <w:bCs/>
      <w:caps/>
      <w:sz w:val="22"/>
      <w:szCs w:val="22"/>
      <w:lang w:val="fr-FR" w:eastAsia="en-US"/>
    </w:rPr>
  </w:style>
  <w:style w:type="paragraph" w:customStyle="1" w:styleId="1Titre">
    <w:name w:val="1. Titre"/>
    <w:basedOn w:val="Normal"/>
    <w:qFormat/>
    <w:rsid w:val="00022D4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b/>
      <w:bCs/>
      <w:color w:val="A4A1AB"/>
      <w:sz w:val="36"/>
      <w:szCs w:val="36"/>
      <w:lang w:val="fr-FR" w:eastAsia="en-US"/>
    </w:rPr>
  </w:style>
  <w:style w:type="paragraph" w:customStyle="1" w:styleId="Style1">
    <w:name w:val="Style1"/>
    <w:basedOn w:val="Titre2"/>
    <w:link w:val="Style1Car"/>
    <w:qFormat/>
    <w:rsid w:val="002D02D2"/>
    <w:pPr>
      <w:numPr>
        <w:ilvl w:val="1"/>
        <w:numId w:val="6"/>
      </w:numPr>
      <w:spacing w:before="240" w:after="240" w:line="240" w:lineRule="auto"/>
    </w:pPr>
    <w:rPr>
      <w:rFonts w:ascii="Arial" w:eastAsia="Arial" w:hAnsi="Arial" w:cs="Arial"/>
      <w:bCs/>
      <w:sz w:val="36"/>
      <w:szCs w:val="36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2D02D2"/>
    <w:rPr>
      <w:b/>
    </w:rPr>
  </w:style>
  <w:style w:type="character" w:customStyle="1" w:styleId="Style1Car">
    <w:name w:val="Style1 Car"/>
    <w:basedOn w:val="Titre2Car"/>
    <w:link w:val="Style1"/>
    <w:rsid w:val="002D02D2"/>
    <w:rPr>
      <w:rFonts w:ascii="Arial" w:eastAsia="Arial" w:hAnsi="Arial" w:cs="Arial"/>
      <w:b/>
      <w:bCs/>
      <w:sz w:val="36"/>
      <w:szCs w:val="3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l0QBL7V1+aO3M5q5ERxYawRXgQ==">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A96935BFE9D4CB67BAAE318E70CC6" ma:contentTypeVersion="12" ma:contentTypeDescription="Crée un document." ma:contentTypeScope="" ma:versionID="055d174c5b3d37a22051acc371585066">
  <xsd:schema xmlns:xsd="http://www.w3.org/2001/XMLSchema" xmlns:xs="http://www.w3.org/2001/XMLSchema" xmlns:p="http://schemas.microsoft.com/office/2006/metadata/properties" xmlns:ns2="e1ae4741-87f9-435f-a30c-f5117bee5a01" xmlns:ns3="bebc4496-d61b-4868-b60c-c5610dd68483" targetNamespace="http://schemas.microsoft.com/office/2006/metadata/properties" ma:root="true" ma:fieldsID="a02cf09300d2e3e1330e670cc8bf841c" ns2:_="" ns3:_="">
    <xsd:import namespace="e1ae4741-87f9-435f-a30c-f5117bee5a01"/>
    <xsd:import namespace="bebc4496-d61b-4868-b60c-c5610dd6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4741-87f9-435f-a30c-f5117bee5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6d73aba-080a-420b-a753-b81071bbb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c4496-d61b-4868-b60c-c5610dd684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ddf782-398a-45e6-9274-6a70509458be}" ma:internalName="TaxCatchAll" ma:showField="CatchAllData" ma:web="bebc4496-d61b-4868-b60c-c5610dd6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c4496-d61b-4868-b60c-c5610dd68483" xsi:nil="true"/>
    <lcf76f155ced4ddcb4097134ff3c332f xmlns="e1ae4741-87f9-435f-a30c-f5117bee5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C6C389-794E-4912-9ACE-416C292EC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7B616-49F3-4A61-A060-AD0BCAFB815A}"/>
</file>

<file path=customXml/itemProps4.xml><?xml version="1.0" encoding="utf-8"?>
<ds:datastoreItem xmlns:ds="http://schemas.openxmlformats.org/officeDocument/2006/customXml" ds:itemID="{496CD48D-C761-4AF7-A86A-07A2BD64DA8B}"/>
</file>

<file path=customXml/itemProps5.xml><?xml version="1.0" encoding="utf-8"?>
<ds:datastoreItem xmlns:ds="http://schemas.openxmlformats.org/officeDocument/2006/customXml" ds:itemID="{95C7E6DC-E9AB-4A38-909E-2EB0340A2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2023-06-21T16:32:00Z</dcterms:created>
  <dcterms:modified xsi:type="dcterms:W3CDTF">2023-06-21T16:32:00Z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0x010100025A96935BFE9D4CB67BAAE318E70CC6</vt:lpwstr>
  </property>
</Properties>
</file>